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20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수 업 계 획 안</w:t>
      </w:r>
    </w:p>
    <w:p>
      <w:pPr>
        <w:spacing w:after="300"/>
        <w:jc w:val="center"/>
      </w:pPr>
      <w:r>
        <w:rPr>
          <w:rFonts w:ascii="맑은 고딕" w:cs="맑은 고딕" w:eastAsia="맑은 고딕" w:hAnsi="맑은 고딕"/>
          <w:color w:val="2E5395"/>
          <w:sz w:val="24"/>
          <w:szCs w:val="24"/>
        </w:rPr>
        <w:t xml:space="preserve">PIR 센서로 만드는 화장실 인체감지등 – 아두이노 기반 자동 조명 제어</w:t>
      </w:r>
    </w:p>
    <w:p>
      <w:pPr>
        <w:pStyle w:val="Heading1"/>
        <w:spacing w:after="150" w:before="300"/>
      </w:pPr>
      <w:r>
        <w:rPr>
          <w:rFonts w:ascii="맑은 고딕" w:cs="맑은 고딕" w:eastAsia="맑은 고딕" w:hAnsi="맑은 고딕"/>
          <w:b/>
          <w:bCs/>
          <w:color w:val="1F3864"/>
          <w:sz w:val="28"/>
          <w:szCs w:val="28"/>
        </w:rPr>
        <w:t xml:space="preserve">1. 수업 개요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920"/>
        <w:gridCol w:w="1900"/>
        <w:gridCol w:w="2920"/>
      </w:tblGrid>
      <w:tr>
        <w:trPr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프로그램명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PIR 센서로 만드는 화장실 인체감지등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분야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피지컬 컴퓨팅 / IoT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대상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고등학교 1~2학년 (코딩·아두이노 경험 없음)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인원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개인별 실습, ○○명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총 차시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2차시 (차시당 100분: 이론 15분 + 실습)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장소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컴퓨터실 또는 메이커실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수업자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일시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2026년   월   일 ~   월   일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핵심 역량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문제해결력, 컴퓨팅 사고력, 자기주도 학습 능력</w:t>
            </w:r>
          </w:p>
        </w:tc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관련 교과</w:t>
            </w:r>
          </w:p>
        </w:tc>
        <w:tc>
          <w:tcPr>
            <w:tcW w:type="dxa" w:w="292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정보, 기술·가정</w:t>
            </w:r>
          </w:p>
        </w:tc>
      </w:tr>
    </w:tbl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수업 주제</w:t>
      </w:r>
    </w:p>
    <w:p>
      <w:pPr>
        <w:spacing w:after="10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사람의 움직임을 감지하는 PIR 센서의 원리를 이해하고 아두이노로 움직임 데이터를 수집한 뒤, 네오픽셀 LED를 자동으로 켜고 끄며 가변저항으로 밝기를 조절하는 화장실 인체감지등을 제작한다. USB 충전기 하나만 꽂으면 동작하도록 만들어 실제 집 화장실에 설치해 사용할 수 있게 하며, 이를 통해 자동화 시스템의 기본 구조(입력–처리–출력)를 체험한다.</w:t>
      </w:r>
    </w:p>
    <w:p>
      <w:pPr>
        <w:pStyle w:val="Heading1"/>
        <w:spacing w:after="150" w:before="300"/>
      </w:pPr>
      <w:r>
        <w:rPr>
          <w:rFonts w:ascii="맑은 고딕" w:cs="맑은 고딕" w:eastAsia="맑은 고딕" w:hAnsi="맑은 고딕"/>
          <w:b/>
          <w:bCs/>
          <w:color w:val="1F3864"/>
          <w:sz w:val="28"/>
          <w:szCs w:val="28"/>
        </w:rPr>
        <w:t xml:space="preserve">2. 학습 목표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940"/>
      </w:tblGrid>
      <w:tr>
        <w:trPr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번호</w:t>
            </w:r>
          </w:p>
        </w:tc>
        <w:tc>
          <w:tcPr>
            <w:tcW w:type="dxa" w:w="89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학습 목표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89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PIR 인체감지 센서를 활용하여 움직임 데이터를 수집하는 방법을 이해한다.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89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움직임 감지 여부에 따라 전등 스위치를 자동으로 제어하는 IoT 시스템을 구현한다.</w:t>
            </w:r>
          </w:p>
        </w:tc>
      </w:tr>
    </w:tbl>
    <w:p>
      <w:pPr>
        <w:pStyle w:val="Heading1"/>
        <w:spacing w:after="150" w:before="300"/>
      </w:pPr>
      <w:r>
        <w:rPr>
          <w:rFonts w:ascii="맑은 고딕" w:cs="맑은 고딕" w:eastAsia="맑은 고딕" w:hAnsi="맑은 고딕"/>
          <w:b/>
          <w:bCs/>
          <w:color w:val="1F3864"/>
          <w:sz w:val="28"/>
          <w:szCs w:val="28"/>
        </w:rPr>
        <w:t xml:space="preserve">3. 차시별 지도 계획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100"/>
        <w:gridCol w:w="4700"/>
        <w:gridCol w:w="2140"/>
      </w:tblGrid>
      <w:tr>
        <w:trPr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차시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주제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주요 활동</w:t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학습 목표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PIR 센서 원리와 움직임 데이터 수집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Arduino IDE 기초(setup/loop, 업로드, 시리얼 모니터)와 PIR 센서 원리 학습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HC-SR501 배선 및 제공 코드 업로드, 시리얼 출력 확인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감지 거리·각도·오작동 조건 실험 및 기록</w:t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목표 1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화장실 인체감지등 만들기</w:t>
            </w:r>
          </w:p>
        </w:tc>
        <w:tc>
          <w:tcPr>
            <w:tcW w:type="dxa" w:w="4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네오픽셀 LED 원리와 IoT 기본 구조(입력–처리–출력)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네오픽셀 8스틱 배선 및 라이브러리 설치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감지 시 점등, 일정 시간 후 소등 로직 구현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가변저항으로 밝기 조절 기능 추가, 화장실 설치 조건에 맞춘 유지 시간·색 조정, 개별 시연</w:t>
            </w:r>
          </w:p>
        </w:tc>
        <w:tc>
          <w:tcPr>
            <w:tcW w:type="dxa" w:w="21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목표 2</w:t>
            </w:r>
          </w:p>
        </w:tc>
      </w:tr>
    </w:tbl>
    <w:p>
      <w:pPr>
        <w:pStyle w:val="Heading1"/>
        <w:spacing w:after="150" w:before="300"/>
      </w:pPr>
      <w:r>
        <w:rPr>
          <w:rFonts w:ascii="맑은 고딕" w:cs="맑은 고딕" w:eastAsia="맑은 고딕" w:hAnsi="맑은 고딕"/>
          <w:b/>
          <w:bCs/>
          <w:color w:val="1F3864"/>
          <w:sz w:val="28"/>
          <w:szCs w:val="28"/>
        </w:rPr>
        <w:t xml:space="preserve">4. 준비물</w:t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개인별 세트 구성 (1인 1세트 기준)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240"/>
        <w:gridCol w:w="1200"/>
      </w:tblGrid>
      <w:tr>
        <w:trPr>
          <w:tblHeader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부품</w:t>
            </w:r>
          </w:p>
        </w:tc>
        <w:tc>
          <w:tcPr>
            <w:tcW w:type="dxa" w:w="5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규격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수량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아두이노 스타터 키트</w:t>
            </w:r>
          </w:p>
        </w:tc>
        <w:tc>
          <w:tcPr>
            <w:tcW w:type="dxa" w:w="5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브레드보드, 점퍼선(M-M), LED, 저항, 택트 스위치, 가변저항 모듈(3핀), USB 케이블 포함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아두이노 Uno R3 호환보드</w:t>
            </w:r>
          </w:p>
        </w:tc>
        <w:tc>
          <w:tcPr>
            <w:tcW w:type="dxa" w:w="5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CH340, ATmega328P, 헤더 납땜 완료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F-M 점퍼선</w:t>
            </w:r>
          </w:p>
        </w:tc>
        <w:tc>
          <w:tcPr>
            <w:tcW w:type="dxa" w:w="5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40핀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PIR 인체감지 센서</w:t>
            </w:r>
          </w:p>
        </w:tc>
        <w:tc>
          <w:tcPr>
            <w:tcW w:type="dxa" w:w="5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HC-SR501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네오픽셀 LED 링</w:t>
            </w:r>
          </w:p>
        </w:tc>
        <w:tc>
          <w:tcPr>
            <w:tcW w:type="dxa" w:w="5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WS2812B 8구, 5V, 3선 납땜형(DI 측)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USB 충전기</w:t>
            </w:r>
          </w:p>
        </w:tc>
        <w:tc>
          <w:tcPr>
            <w:tcW w:type="dxa" w:w="5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5V 1A 이상 (가정 설치용, 수업 시 PC USB로 대체)</w:t>
            </w:r>
          </w:p>
        </w:tc>
        <w:tc>
          <w:tcPr>
            <w:tcW w:type="dxa" w:w="1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교실 공용 준비물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PC(1인 1대) – Arduino IDE 2.x, CH340 드라이버, Adafruit NeoPixel 라이브러리 사전 설치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멀티탭, USB 충전기 여분, 멀티미터 1~2개, 여분 PIR·네오픽셀·우노 보드 각 3~5개(불량 대비)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학생 배포용 예제 코드 2종(1·2차시, 한국어 주석), 실험 기록지, 평가 루브릭</w:t>
      </w:r>
    </w:p>
    <w:p>
      <w:pPr>
        <w:pStyle w:val="Heading1"/>
        <w:spacing w:after="150" w:before="300"/>
      </w:pPr>
      <w:r>
        <w:rPr>
          <w:rFonts w:ascii="맑은 고딕" w:cs="맑은 고딕" w:eastAsia="맑은 고딕" w:hAnsi="맑은 고딕"/>
          <w:b/>
          <w:bCs/>
          <w:color w:val="1F3864"/>
          <w:sz w:val="28"/>
          <w:szCs w:val="28"/>
        </w:rPr>
        <w:t xml:space="preserve">5. 안전 지도 계획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본 수업은 USB 5V 저전압만 사용하며, 220V 상용 전원은 어떠한 경우에도 회로에 연결하지 않는다.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배선 작업은 반드시 USB 케이블을 모두 분리한 상태에서 실시하고, 교사가 확인한 후 전원을 연결한다.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네오픽셀 밝기는 코드에서 100/255 이하로 제한한다(8개 최대 밝기 시 약 480mA로 USB 한계 초과).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네오픽셀 LED를 가까이서 장시간 직접 응시하지 않도록 지도한다.</w:t>
      </w:r>
    </w:p>
    <w:p>
      <w:r>
        <w:br w:type="page"/>
      </w:r>
    </w:p>
    <w:p>
      <w:pPr>
        <w:pStyle w:val="Heading1"/>
        <w:spacing w:after="150" w:before="300"/>
      </w:pPr>
      <w:r>
        <w:rPr>
          <w:rFonts w:ascii="맑은 고딕" w:cs="맑은 고딕" w:eastAsia="맑은 고딕" w:hAnsi="맑은 고딕"/>
          <w:b/>
          <w:bCs/>
          <w:color w:val="1F3864"/>
          <w:sz w:val="28"/>
          <w:szCs w:val="28"/>
        </w:rPr>
        <w:t xml:space="preserve">6. 차시별 세부 지도안</w:t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[1차시] PIR 센서 원리와 움직임 데이터 수집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740"/>
      </w:tblGrid>
      <w:tr>
        <w:trPr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학습 목표</w:t>
            </w:r>
          </w:p>
        </w:tc>
        <w:tc>
          <w:tcPr>
            <w:tcW w:type="dxa" w:w="7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Arduino IDE로 코드를 업로드하고, PIR 센서의 동작 원리를 설명하며, 움직임 감지 데이터를 수집·기록할 수 있다.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준비물</w:t>
            </w:r>
          </w:p>
        </w:tc>
        <w:tc>
          <w:tcPr>
            <w:tcW w:type="dxa" w:w="7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우노 보드, PIR HC-SR501, 브레드보드, F-M 점퍼선, USB 케이블, PC(Arduino IDE 2.x, CH340 드라이버 설치), 예제 코드 1, 실험 기록지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4300"/>
        <w:gridCol w:w="2340"/>
        <w:gridCol w:w="1400"/>
      </w:tblGrid>
      <w:tr>
        <w:trPr>
          <w:tblHeader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단계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시간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교수·학습 활동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학생 활동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자료·유의점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도입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5분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동기 유발: 화장실·현관 센서등 영상 시청, "어떻게 사람을 알아볼까?" 발문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학습 목표 및 활동 안내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경험 발표(집·학교의 센서등)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학습 목표 확인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영상 자료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이론 강의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15분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아두이노란? 보드 구조(디지털/아날로그 핀, 5V/GND), Arduino IDE 화면과 업로드 과정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코드의 뼈대: setup()은 한 번, loop()는 반복 / digitalRead, Serial.println의 뜻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PIR 원리: 체온 적외선의 변화를 감지, 프레넬 렌즈 / HC-SR501 핀·가변저항·워밍업 시간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IDE 화면 따라 보기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핵심 용어 정리, 센서 실물 관찰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PPT, 실물 센서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코딩 경험 없음 전제 – 코드는 읽고 수정하는 수준으로 안내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실습 1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25분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IDE 설정 시범: 보드(Arduino Uno)·포트 선택, 라이브러리 매니저에서 Adafruit NeoPixel 설치, 예제 코드 1 열기 → 업로드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배선 시범: VCC–5V, OUT–D2, GND–GND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시리얼 모니터 열기(9600), 출력 형식(time_ms, motion) 설명, 모니터를 열면 보드가 리셋되어 카운트가 처음부터 시작됨을 안내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순회 지도 및 오류 해결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보드·포트 선택, 라이브러리 설치 후 코드 업로드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개별 배선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시리얼 모니터·플로터로 감지 파형 확인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배선도, 예제 코드 1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워밍업 10초 대기 안내(초기 30초는 오감지 가능)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포트 미인식 시 CH340 드라이버 확인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실습 2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40분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실험 안내: 감지 거리(감도별), 감지 각도, 정지 시 반응, 오작동 조건(드라이어 바람 등)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실험 기록지 작성 지도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옆자리 결과 비교 및 원인 토론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개별 실험 수행 및 기록지 작성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결과를 옆자리와 비교·발표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실험 기록지, 줄자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감지 거리 측정은 2명이 짝지어 번갈아 진행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정리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15분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정리 발문: "PIR은 왜 움직임만 감지할까?", "정지한 사람을 감지하려면?"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차시 예고: 네오픽셀 LED로 인체감지등 완성하기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과제 안내: 집의 센서등 위치와 오작동 상황 관찰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부품 정리 및 보관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질문에 답하며 정리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과제 확인, 부품 정리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완성 여부 확인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[2차시] 화장실 인체감지등 만들기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740"/>
      </w:tblGrid>
      <w:tr>
        <w:trPr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학습 목표</w:t>
            </w:r>
          </w:p>
        </w:tc>
        <w:tc>
          <w:tcPr>
            <w:tcW w:type="dxa" w:w="7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네오픽셀 LED의 제어 원리를 이해하고, 움직임 감지에 따라 LED를 자동으로 켜고 끄는 화장실 인체감지등을 완성하여 가정에 설치할 수 있다.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준비물</w:t>
            </w:r>
          </w:p>
        </w:tc>
        <w:tc>
          <w:tcPr>
            <w:tcW w:type="dxa" w:w="77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1차시 구성 + 네오픽셀 8구 링, 가변저항 모듈, 브레드보드, 예제 코드 2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700"/>
        <w:gridCol w:w="4300"/>
        <w:gridCol w:w="2340"/>
        <w:gridCol w:w="1400"/>
      </w:tblGrid>
      <w:tr>
        <w:trPr>
          <w:tblHeader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단계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시간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교수·학습 활동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학생 활동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자료·유의점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도입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5분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과제 공유: 집 화장실·현관 센서등 관찰 결과 발표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문제 제기: "PIR 신호로 어떻게 밝은 LED 여러 개를 켤까?" – 신호 핀 40mA 한계, LED 8개는 수백 mA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관찰 결과 발표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문제 상황 인식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전 차시 복습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이론 강의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15분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네오픽셀(WS2812B) 원리: LED마다 작은 제어 칩이 있어 데이터 선 하나로 개수·밝기·색을 명령, 전원은 5V에서 직접 공급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IoT 기본 구조: 센서(입력) → 제어기(판단) → 액추에이터(출력)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제어 로직: 감지 즉시 ON, 마지막 감지 후 30초 경과 시 OFF, millis() 개념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아날로그 입력: 가변저항을 돌리면 0~1023 값이 바뀌고 이를 밝기로 변환(map)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네오픽셀·가변저항 실물 관찰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상태 다이어그램 따라 그리기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PPT, 네오픽셀 링, 가변저항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밝기와 전류 관계 설명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실습 1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20분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배선 시범: 네오픽셀 빨강–5V, 검정–GND, 초록(DI)–D6 / 우노 5V가 2개뿐이므로 브레드보드 +,− 레일로 5V·GND 분배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가변저항 GND–GND, VCC–5V(레일), OUT–A0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예제 코드 2 업로드 후 전체 점등 테스트, 전원 연결 전 교사 점검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개별 배선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교사 점검 후 전원 연결, 점등 확인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배선도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안전: USB 분리 상태 배선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DIN/DOUT 방향 주의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실습 2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30분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예제 코드 2 한 줄씩 읽기: HOLD_MS(유지 시간), lastMotion(마지막 감지 시각), millis() 비교로 끄기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업로드 후 동작 확인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HOLD_MS 숫자를 5000/30000/60000으로 바꿔 업로드하며 사용 경험 비교 토론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가변저항을 돌려 밝기가 실시간으로 바뀌는 것과 시리얼 모니터의 remain/brightness 출력 확인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COLOR 숫자를 바꿔 색 변화 확인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코드 업로드 및 동작 시험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유지 시간별 장단점 토론(편의 vs 절전)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가변저항 밝기 조정, 색 조정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예제 코드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"볼일 보는 중에 꺼지면?" 상황 제시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실습 3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20분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화장실 설치 조건 반영: 유지 시간 30초~2분 확정, 야간용 색 확정(밝기는 손잡이로 현장 조절), 센서 설치 높이·방향(문 쪽 vs 변기 쪽) 토론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가정 설치 방법 안내: USB 충전기 하나에 아두이노 연결, 양면테이프 고정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설치 위치 스케치 작성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유지 시간·색 확정 후 최종 업로드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설치 위치 스케치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스케치 양식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보조배터리 사용 시 자동 꺼짐 기능 주의</w:t>
            </w:r>
          </w:p>
        </w:tc>
      </w:tr>
      <w:tr>
        <w:trPr>
          <w:tblHeader w:val="false"/>
        </w:trPr>
        <w:tc>
          <w:tcPr>
            <w:tcW w:type="dxa" w:w="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정리</w:t>
            </w:r>
          </w:p>
        </w:tc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10분</w:t>
            </w:r>
          </w:p>
        </w:tc>
        <w:tc>
          <w:tcPr>
            <w:tcW w:type="dxa" w:w="4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개별 완성 장치 시연(USB 충전기만 꽂아 감지→점등→소등), 완성 체크리스트 점검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정리 발문: 오늘 시스템의 입력/처리/출력은? 정지해 있어도 안 꺼지게 하려면 어떤 센서가 필요할까?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집에 설치할 때 주의점 안내, 소감 나누기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부품 정리</w:t>
            </w:r>
          </w:p>
        </w:tc>
        <w:tc>
          <w:tcPr>
            <w:tcW w:type="dxa" w:w="2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개별 시연, 체크리스트 자기 점검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정리 및 소감 발표</w:t>
            </w:r>
          </w:p>
        </w:tc>
        <w:tc>
          <w:tcPr>
            <w:tcW w:type="dxa" w:w="1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완성 체크리스트</w:t>
            </w:r>
          </w:p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설치 안내</w:t>
            </w:r>
          </w:p>
        </w:tc>
      </w:tr>
    </w:tbl>
    <w:p>
      <w:pPr>
        <w:pStyle w:val="Heading1"/>
        <w:spacing w:after="150" w:before="300"/>
      </w:pPr>
      <w:r>
        <w:rPr>
          <w:rFonts w:ascii="맑은 고딕" w:cs="맑은 고딕" w:eastAsia="맑은 고딕" w:hAnsi="맑은 고딕"/>
          <w:b/>
          <w:bCs/>
          <w:color w:val="1F3864"/>
          <w:sz w:val="28"/>
          <w:szCs w:val="28"/>
        </w:rPr>
        <w:t xml:space="preserve">7. 제작 절차 및 완성 체크리스트</w:t>
      </w:r>
    </w:p>
    <w:p>
      <w:pPr>
        <w:spacing w:after="10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>학생이 순서대로 따라가며 스스로 점검하는 제작 절차이다. 각 단계의 확인 항목을 통과해야 다음 단계로 넘어간다.</w:t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1단계. 개발 환경 준비 (1차시)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900"/>
        <w:gridCol w:w="4040"/>
      </w:tblGrid>
      <w:tr>
        <w:trPr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순서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할 일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Arduino IDE 실행 → 우노를 USB로 연결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도구 &gt; 포트에 COM 포트가 보인다 (안 보이면 CH340 드라이버)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도구 &gt; 보드 &gt; Arduino Uno 선택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화면 하단에 "Arduino Uno on COM○" 표시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스케치 &gt; 라이브러리 관리 → "Adafruit NeoPixel" 검색 → 설치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설치됨(INSTALLED) 표시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예제 코드 1 열기 → 업로드(→ 버튼)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"업로드 완료" 메시지, 보드 LED 깜빡임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2단계. PIR 센서 연결 및 동작 확인 (1차시)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900"/>
        <w:gridCol w:w="4040"/>
      </w:tblGrid>
      <w:tr>
        <w:trPr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순서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할 일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USB 분리 → F-M 점퍼선으로 PIR VCC–5V, OUT–D2, GND–GND 연결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3선 위치 재확인, 교사 점검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USB 연결 → 시리얼 모니터(9600) 열기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10초 카운트다운이 보인다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카운트다운 후 손 흔들기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motion 1 출력 + 보드 13번 LED 점등, 가만히 있으면 0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감도 가변저항을 돌리며 감지 거리 측정, 기록지 작성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1m/3m/5m 결과 기록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3단계. 네오픽셀 연결 및 점등 (2차시)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900"/>
        <w:gridCol w:w="4040"/>
      </w:tblGrid>
      <w:tr>
        <w:trPr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순서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할 일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USB 분리 → 우노 5V·GND를 브레드보드 +,− 레일에 연결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레일 위치(빨강 +, 파랑 −) 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네오픽셀 빨강–+레일, 검정–−레일, 초록–D6 / PIR VCC–+레일, GND–−레일, OUT–D2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링 선이 DI 측인지 확인, 교사 점검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가변저항 VCC–+레일, GND–−레일, OUT–A0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3핀 방향 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예제 코드 2 업로드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5초 후 손 흔들면 8개 LED 전체 점등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손잡이 돌리기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밝기가 실시간으로 변함, 시리얼에 brightness 값 출력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30초 가만히 있기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LED 꺼짐, 시리얼에 remain 카운트다운 후 LED OFF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4단계. 화장실용으로 조정 (2차시)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4900"/>
        <w:gridCol w:w="4040"/>
      </w:tblGrid>
      <w:tr>
        <w:trPr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순서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할 일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HOLD_MS를 5000 → 60000 등으로 바꿔 업로드, 사용감 비교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유지 시간이 바뀌는 것을 확인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COLOR_R/G/B 바꿔 야간용 색 정하기, 손잡이로 눈부시지 않은 밝기 찾기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따뜻한 색, 적정 밝기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최종 값 확정 후 업로드, PC에서 분리해 USB 충전기에 연결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충전기만으로 감지 → 점등 → 소등 동작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49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설치 위치 스케치 (센서 높이·방향, 전원 위치)</w:t>
            </w:r>
          </w:p>
        </w:tc>
        <w:tc>
          <w:tcPr>
            <w:tcW w:type="dxa" w:w="40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스케치 완성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완성 체크리스트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0"/>
        <w:gridCol w:w="2640"/>
      </w:tblGrid>
      <w:tr>
        <w:trPr>
          <w:tblHeader/>
        </w:trPr>
        <w:tc>
          <w:tcPr>
            <w:tcW w:type="dxa" w:w="7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확인</w:t>
            </w:r>
          </w:p>
        </w:tc>
      </w:tr>
      <w:tr>
        <w:trPr>
          <w:tblHeader w:val="false"/>
        </w:trPr>
        <w:tc>
          <w:tcPr>
            <w:tcW w:type="dxa" w:w="7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움직이면 즉시 LED가 켜진다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</w:t>
            </w:r>
          </w:p>
        </w:tc>
      </w:tr>
      <w:tr>
        <w:trPr>
          <w:tblHeader w:val="false"/>
        </w:trPr>
        <w:tc>
          <w:tcPr>
            <w:tcW w:type="dxa" w:w="7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움직임이 멈추고 설정한 시간이 지나면 꺼진다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</w:t>
            </w:r>
          </w:p>
        </w:tc>
      </w:tr>
      <w:tr>
        <w:trPr>
          <w:tblHeader w:val="false"/>
        </w:trPr>
        <w:tc>
          <w:tcPr>
            <w:tcW w:type="dxa" w:w="7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켜져 있는 동안 다시 움직이면 꺼지지 않고 유지된다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</w:t>
            </w:r>
          </w:p>
        </w:tc>
      </w:tr>
      <w:tr>
        <w:trPr>
          <w:tblHeader w:val="false"/>
        </w:trPr>
        <w:tc>
          <w:tcPr>
            <w:tcW w:type="dxa" w:w="7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PC 없이 USB 충전기만으로 동작한다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</w:t>
            </w:r>
          </w:p>
        </w:tc>
      </w:tr>
      <w:tr>
        <w:trPr>
          <w:tblHeader w:val="false"/>
        </w:trPr>
        <w:tc>
          <w:tcPr>
            <w:tcW w:type="dxa" w:w="7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손잡이를 돌리면 밝기가 바뀐다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</w:t>
            </w:r>
          </w:p>
        </w:tc>
      </w:tr>
      <w:tr>
        <w:trPr>
          <w:tblHeader w:val="false"/>
        </w:trPr>
        <w:tc>
          <w:tcPr>
            <w:tcW w:type="dxa" w:w="7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설치 위치 스케치를 작성했다</w:t>
            </w:r>
          </w:p>
        </w:tc>
        <w:tc>
          <w:tcPr>
            <w:tcW w:type="dxa" w:w="26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□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시간이 남는 학생용 확장 과제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남은 시간을 링으로 표시하기: 시간이 지날수록 LED가 8개 → 1개로 하나씩 꺼지게 하기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LED가 한 번에 켜지지 않고 서서히 밝아지게 하기 (for문으로 밝기 0→현재값 증가)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택트 스위치로 자동/항상 켜짐/꺼짐 모드 전환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키트의 조도센서를 A0에 연결해 밝을 때는 켜지지 않게 하기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키트의 초음파 센서와 PIR의 감지 방식 비교 실험</w:t>
      </w:r>
    </w:p>
    <w:p>
      <w:pPr>
        <w:pStyle w:val="Heading1"/>
        <w:spacing w:after="150" w:before="300"/>
      </w:pPr>
      <w:r>
        <w:rPr>
          <w:rFonts w:ascii="맑은 고딕" w:cs="맑은 고딕" w:eastAsia="맑은 고딕" w:hAnsi="맑은 고딕"/>
          <w:b/>
          <w:bCs/>
          <w:color w:val="1F3864"/>
          <w:sz w:val="28"/>
          <w:szCs w:val="28"/>
        </w:rPr>
        <w:t xml:space="preserve">8. 지도상 유의점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PIR 센서는 전원 인가 후 30초 정도 오감지 신호를 낼 수 있다. 예제 코드의 워밍업 대기는 5~10초로 두어 수업 시간을 아끼되, 초기 오감지를 고장으로 오인하지 않도록 사전에 안내한다.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시리얼 모니터를 열거나 보드레이트를 바꾸면 보드가 자동 리셋되어 카운트다운이 처음부터 다시 시작된다. 학생들이 당황하지 않도록 미리 설명한다.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네오픽셀은 DIN(입력) 쪽에 데이터선을 연결해야 하며, DOUT에 연결하면 점등되지 않으므로 스틱의 화살표·핀 표기를 확인시킨다.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Adafruit NeoPixel 라이브러리는 1차시 IDE 설정 시 함께 설치한다. 코드의 BRIGHT_MAX 상수는 120 이하로 두고, 밝기를 올리면 전류가 늘어 아두이노가 리셋될 수 있음을 설명한다.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학생은 코딩 경험이 없으므로 모든 코드는 완성본으로 제공하고, 학생 활동은 "읽기 → 업로드 → 지정된 숫자 바꾸기" 수준으로 제한한다. 코드 설명은 줄 단위로 한국어 주석과 함께 진행한다.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1차시에 Arduino IDE 보드·포트 선택과 업로드 절차를 충분히 연습시켜 이후 차시에서 도구 사용 문제로 시간을 잃지 않도록 한다.</w:t>
      </w:r>
    </w:p>
    <w:p>
      <w:pPr>
        <w:pStyle w:val="ListParagraph"/>
        <w:numPr>
          <w:ilvl w:val="0"/>
          <w:numId w:val="2"/>
        </w:numPr>
        <w:spacing w:after="60" w:line="280"/>
      </w:pPr>
      <w:r>
        <w:rPr>
          <w:rFonts w:ascii="맑은 고딕" w:cs="맑은 고딕" w:eastAsia="맑은 고딕" w:hAnsi="맑은 고딕"/>
          <w:sz w:val="20"/>
          <w:szCs w:val="20"/>
        </w:rPr>
        <w:t xml:space="preserve">일찍 완성한 학생에게는 심화 과제(택트 스위치로 자동/수동 모드 전환, 조도센서로 밝을 때 미점등, 초음파 센서와 PIR 비교)를 제공한다.</w:t>
      </w:r>
    </w:p>
    <w:p>
      <w:pPr>
        <w:pStyle w:val="Heading1"/>
        <w:spacing w:after="150" w:before="300"/>
      </w:pPr>
      <w:r>
        <w:rPr>
          <w:rFonts w:ascii="맑은 고딕" w:cs="맑은 고딕" w:eastAsia="맑은 고딕" w:hAnsi="맑은 고딕"/>
          <w:b/>
          <w:bCs/>
          <w:color w:val="1F3864"/>
          <w:sz w:val="28"/>
          <w:szCs w:val="28"/>
        </w:rPr>
        <w:t xml:space="preserve">9. 부록</w:t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부록 1. 전체 배선도 (최종 구성)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40"/>
      </w:tblGrid>
      <w:tr>
        <w:trPr>
          <w:tblHeader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부품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핀</w:t>
            </w:r>
          </w:p>
        </w:tc>
        <w:tc>
          <w:tcPr>
            <w:tcW w:type="dxa" w:w="3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아두이노 연결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PIR HC-SR501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VCC / OUT / GND</w:t>
            </w:r>
          </w:p>
        </w:tc>
        <w:tc>
          <w:tcPr>
            <w:tcW w:type="dxa" w:w="3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5V / D2 / GND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네오픽셀 8구 링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빨강(5V) / 검정(GND) / 초록(DI)</w:t>
            </w:r>
          </w:p>
        </w:tc>
        <w:tc>
          <w:tcPr>
            <w:tcW w:type="dxa" w:w="3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5V / GND / D6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가변저항 모듈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VCC / OUT / GND</w:t>
            </w:r>
          </w:p>
        </w:tc>
        <w:tc>
          <w:tcPr>
            <w:tcW w:type="dxa" w:w="3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5V / A0 / GND</w:t>
            </w:r>
          </w:p>
        </w:tc>
      </w:tr>
      <w:tr>
        <w:trPr>
          <w:tblHeader w:val="false"/>
        </w:trP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브레드보드 레일</w:t>
            </w:r>
          </w:p>
        </w:tc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+ / −</w:t>
            </w:r>
          </w:p>
        </w:tc>
        <w:tc>
          <w:tcPr>
            <w:tcW w:type="dxa" w:w="32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5V·GND 분배용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pStyle w:val="Heading2"/>
        <w:spacing w:after="100" w:before="200"/>
      </w:pPr>
      <w:r>
        <w:rPr>
          <w:rFonts w:ascii="맑은 고딕" w:cs="맑은 고딕" w:eastAsia="맑은 고딕" w:hAnsi="맑은 고딕"/>
          <w:b/>
          <w:bCs/>
          <w:color w:val="2E5395"/>
          <w:sz w:val="23"/>
          <w:szCs w:val="23"/>
        </w:rPr>
        <w:t xml:space="preserve">부록 2. 주요 트러블슈팅</w:t>
      </w:r>
    </w:p>
    <w:tbl>
      <w:tblPr>
        <w:tblW w:type="dxa" w:w="96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300"/>
        <w:gridCol w:w="3340"/>
      </w:tblGrid>
      <w:tr>
        <w:trPr>
          <w:tblHeader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증상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원인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해결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PIR이 항상 HIGH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워밍업 중, 열원·햇빛 근처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30초 대기, 위치 이동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감지가 안 됨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감도 최소, 배선 오류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감도 조절, VCC 5V 확인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네오픽셀이 안 켜짐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DOUT에 연결, 라이브러리 미설치, LED_PIN 불일치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DIN 확인, 라이브러리 설치, 핀 번호 확인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색이 이상하거나 일부만 켜짐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데이터선 접촉 불량, NEO_GRB 설정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점퍼선 재삽입, 코드 확인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켜질 때 아두이노 리셋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밝기 과다(전류 초과)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BRIGHT_MAX 낮추기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카운트다운이 중간에 처음으로 돌아감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시리얼 모니터 열 때 자동 리셋(정상)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기다리면 됨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손잡이 방향이 반대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map() 범위 방향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map(pot, 1023, 0, …)로 변경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시리얼 글자 깨짐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보드레이트 불일치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9600 확인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업로드 오류(포트 없음)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CH340 드라이버 미설치, 포트 미선택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드라이버 설치, 도구 &gt; 포트 선택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업로드 오류(avrdude)</w:t>
            </w:r>
          </w:p>
        </w:tc>
        <w:tc>
          <w:tcPr>
            <w:tcW w:type="dxa" w:w="33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시리얼 모니터 점유, 케이블 불량</w:t>
            </w:r>
          </w:p>
        </w:tc>
        <w:tc>
          <w:tcPr>
            <w:tcW w:type="dxa" w:w="334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after="30" w:line="27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모니터 닫기, 케이블 교체</w:t>
            </w:r>
          </w:p>
        </w:tc>
      </w:tr>
    </w:tbl>
    <w:p>
      <w:pPr>
        <w:spacing w:after="120" w:line="300"/>
      </w:pPr>
      <w:r>
        <w:rPr>
          <w:rFonts w:ascii="맑은 고딕" w:cs="맑은 고딕" w:eastAsia="맑은 고딕" w:hAnsi="맑은 고딕"/>
          <w:sz w:val="20"/>
          <w:szCs w:val="20"/>
        </w:rPr>
        <w:t xml:space="preserve"/>
      </w:r>
    </w:p>
    <w:p>
      <w:pPr>
        <w:spacing w:after="100" w:line="300"/>
      </w:pPr>
      <w:r>
        <w:rPr>
          <w:rFonts w:ascii="맑은 고딕" w:cs="맑은 고딕" w:eastAsia="맑은 고딕" w:hAnsi="맑은 고딕"/>
          <w:color w:val="555555"/>
          <w:sz w:val="18"/>
          <w:szCs w:val="18"/>
        </w:rPr>
        <w:t xml:space="preserve">※ 학생 배포용 예제 코드 2종(01_pir_basic, 02_auto_light)과 실험 기록지는 별도 자료를 참고한다.</w:t>
      </w:r>
    </w:p>
    <w:sectPr>
      <w:pgSz w:w="11906" w:h="16838" w:orient="portrait"/>
      <w:pgMar w:top="1134" w:right="1133" w:bottom="1134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5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2026-09-13T03:03:39.216Z</dcterms:created>
  <dcterms:modified xsi:type="dcterms:W3CDTF">2026-09-13T03:03:39.216Z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